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40D" w:rsidRPr="00F26127" w:rsidRDefault="00D83805" w:rsidP="006304D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Влияние наркотиков на здоровье людей</w:t>
      </w:r>
      <w:r w:rsidR="004C3775">
        <w:rPr>
          <w:rFonts w:ascii="Times New Roman" w:hAnsi="Times New Roman" w:cs="Times New Roman"/>
          <w:b/>
          <w:sz w:val="28"/>
          <w:szCs w:val="28"/>
        </w:rPr>
        <w:t xml:space="preserve"> и методы</w:t>
      </w:r>
      <w:r w:rsidR="00785241">
        <w:rPr>
          <w:rFonts w:ascii="Times New Roman" w:hAnsi="Times New Roman" w:cs="Times New Roman"/>
          <w:b/>
          <w:sz w:val="28"/>
          <w:szCs w:val="28"/>
        </w:rPr>
        <w:t xml:space="preserve"> профилактики наркомании </w:t>
      </w:r>
    </w:p>
    <w:p w:rsidR="006304D6" w:rsidRPr="006304D6" w:rsidRDefault="006304D6" w:rsidP="006304D6">
      <w:pPr>
        <w:rPr>
          <w:rFonts w:ascii="Times New Roman" w:hAnsi="Times New Roman" w:cs="Times New Roman"/>
          <w:sz w:val="28"/>
          <w:szCs w:val="28"/>
        </w:rPr>
      </w:pPr>
      <w:r w:rsidRPr="006304D6">
        <w:rPr>
          <w:rFonts w:ascii="Times New Roman" w:hAnsi="Times New Roman" w:cs="Times New Roman"/>
          <w:sz w:val="28"/>
          <w:szCs w:val="28"/>
        </w:rPr>
        <w:t xml:space="preserve">Незаконное использование </w:t>
      </w:r>
      <w:proofErr w:type="spellStart"/>
      <w:r w:rsidRPr="006304D6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6304D6">
        <w:rPr>
          <w:rFonts w:ascii="Times New Roman" w:hAnsi="Times New Roman" w:cs="Times New Roman"/>
          <w:sz w:val="28"/>
          <w:szCs w:val="28"/>
        </w:rPr>
        <w:t xml:space="preserve"> веществ наносит колоссальный ущерб здоровью населения и обществу. Сюда относится непосредственный вред физическому и психическому здоровью людей, употребляющих эти вещества, в результате которого резко снижаются продолж</w:t>
      </w:r>
      <w:r>
        <w:rPr>
          <w:rFonts w:ascii="Times New Roman" w:hAnsi="Times New Roman" w:cs="Times New Roman"/>
          <w:sz w:val="28"/>
          <w:szCs w:val="28"/>
        </w:rPr>
        <w:t xml:space="preserve">ительность и качество их жизни. </w:t>
      </w:r>
      <w:r w:rsidRPr="006304D6">
        <w:rPr>
          <w:rFonts w:ascii="Times New Roman" w:hAnsi="Times New Roman" w:cs="Times New Roman"/>
          <w:sz w:val="28"/>
          <w:szCs w:val="28"/>
        </w:rPr>
        <w:t>Употребление наркотиков наносит вред семьям и сообществам, в частности, создавая почву для преступлений против собственности и личности. Оно также приводит к бытовому и дорожно-тра</w:t>
      </w:r>
      <w:r>
        <w:rPr>
          <w:rFonts w:ascii="Times New Roman" w:hAnsi="Times New Roman" w:cs="Times New Roman"/>
          <w:sz w:val="28"/>
          <w:szCs w:val="28"/>
        </w:rPr>
        <w:t>нспортному травматизму, насилию.</w:t>
      </w:r>
      <w:r w:rsidRPr="006304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3B75" w:rsidRPr="001A253C" w:rsidRDefault="000B4F62" w:rsidP="00773B75">
      <w:pPr>
        <w:rPr>
          <w:rFonts w:ascii="Times New Roman" w:hAnsi="Times New Roman" w:cs="Times New Roman"/>
          <w:sz w:val="28"/>
          <w:szCs w:val="28"/>
        </w:rPr>
      </w:pPr>
      <w:r w:rsidRPr="001A253C">
        <w:rPr>
          <w:rFonts w:ascii="Times New Roman" w:hAnsi="Times New Roman" w:cs="Times New Roman"/>
          <w:sz w:val="28"/>
          <w:szCs w:val="28"/>
        </w:rPr>
        <w:t xml:space="preserve">В 2021 году распространенность </w:t>
      </w:r>
      <w:r w:rsidR="006B2BA4" w:rsidRPr="001A253C">
        <w:rPr>
          <w:rFonts w:ascii="Times New Roman" w:hAnsi="Times New Roman" w:cs="Times New Roman"/>
          <w:sz w:val="28"/>
          <w:szCs w:val="28"/>
        </w:rPr>
        <w:t>наркомании</w:t>
      </w:r>
      <w:r w:rsidRPr="001A253C">
        <w:rPr>
          <w:rFonts w:ascii="Times New Roman" w:hAnsi="Times New Roman" w:cs="Times New Roman"/>
          <w:sz w:val="28"/>
          <w:szCs w:val="28"/>
        </w:rPr>
        <w:t xml:space="preserve"> </w:t>
      </w:r>
      <w:r w:rsidR="001A253C" w:rsidRPr="001A253C">
        <w:rPr>
          <w:rFonts w:ascii="Times New Roman" w:hAnsi="Times New Roman" w:cs="Times New Roman"/>
          <w:sz w:val="28"/>
          <w:szCs w:val="28"/>
        </w:rPr>
        <w:t xml:space="preserve">в </w:t>
      </w:r>
      <w:r w:rsidR="006B2BA4" w:rsidRPr="001A253C">
        <w:rPr>
          <w:rFonts w:ascii="Times New Roman" w:hAnsi="Times New Roman" w:cs="Times New Roman"/>
          <w:sz w:val="28"/>
          <w:szCs w:val="28"/>
        </w:rPr>
        <w:t>Республике Татарстан составила</w:t>
      </w:r>
      <w:r w:rsidR="001A253C" w:rsidRPr="001A253C">
        <w:rPr>
          <w:rFonts w:ascii="Times New Roman" w:hAnsi="Times New Roman" w:cs="Times New Roman"/>
          <w:sz w:val="28"/>
          <w:szCs w:val="28"/>
        </w:rPr>
        <w:t xml:space="preserve"> </w:t>
      </w:r>
      <w:r w:rsidRPr="001A253C">
        <w:rPr>
          <w:rFonts w:ascii="Times New Roman" w:hAnsi="Times New Roman" w:cs="Times New Roman"/>
          <w:sz w:val="28"/>
          <w:szCs w:val="28"/>
        </w:rPr>
        <w:t>11 170 случаев</w:t>
      </w:r>
      <w:r w:rsidR="001A253C" w:rsidRPr="001A253C">
        <w:rPr>
          <w:rFonts w:ascii="Times New Roman" w:hAnsi="Times New Roman" w:cs="Times New Roman"/>
          <w:sz w:val="28"/>
          <w:szCs w:val="28"/>
        </w:rPr>
        <w:t xml:space="preserve">, </w:t>
      </w:r>
      <w:r w:rsidR="006B2BA4" w:rsidRPr="001A253C">
        <w:rPr>
          <w:rFonts w:ascii="Times New Roman" w:hAnsi="Times New Roman" w:cs="Times New Roman"/>
          <w:sz w:val="28"/>
          <w:szCs w:val="28"/>
        </w:rPr>
        <w:t xml:space="preserve">в предыдущем году </w:t>
      </w:r>
      <w:r w:rsidR="00EC2406" w:rsidRPr="001A253C">
        <w:rPr>
          <w:rFonts w:ascii="Times New Roman" w:hAnsi="Times New Roman" w:cs="Times New Roman"/>
          <w:sz w:val="28"/>
          <w:szCs w:val="28"/>
        </w:rPr>
        <w:t>–</w:t>
      </w:r>
      <w:r w:rsidR="006B2BA4" w:rsidRPr="001A253C">
        <w:rPr>
          <w:rFonts w:ascii="Times New Roman" w:hAnsi="Times New Roman" w:cs="Times New Roman"/>
          <w:sz w:val="28"/>
          <w:szCs w:val="28"/>
        </w:rPr>
        <w:t xml:space="preserve"> 10</w:t>
      </w:r>
      <w:r w:rsidR="00EC2406" w:rsidRPr="001A253C">
        <w:rPr>
          <w:rFonts w:ascii="Times New Roman" w:hAnsi="Times New Roman" w:cs="Times New Roman"/>
          <w:sz w:val="28"/>
          <w:szCs w:val="28"/>
        </w:rPr>
        <w:t xml:space="preserve"> </w:t>
      </w:r>
      <w:r w:rsidR="006B2BA4" w:rsidRPr="001A253C">
        <w:rPr>
          <w:rFonts w:ascii="Times New Roman" w:hAnsi="Times New Roman" w:cs="Times New Roman"/>
          <w:sz w:val="28"/>
          <w:szCs w:val="28"/>
        </w:rPr>
        <w:t>578.</w:t>
      </w:r>
      <w:r w:rsidR="00EC2406" w:rsidRPr="001A253C">
        <w:rPr>
          <w:rFonts w:ascii="Times New Roman" w:hAnsi="Times New Roman" w:cs="Times New Roman"/>
          <w:sz w:val="28"/>
          <w:szCs w:val="28"/>
        </w:rPr>
        <w:t xml:space="preserve"> </w:t>
      </w:r>
      <w:r w:rsidR="001A253C" w:rsidRPr="001A253C"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1A253C">
        <w:rPr>
          <w:rFonts w:ascii="Times New Roman" w:hAnsi="Times New Roman" w:cs="Times New Roman"/>
          <w:sz w:val="28"/>
          <w:szCs w:val="28"/>
        </w:rPr>
        <w:t>в</w:t>
      </w:r>
      <w:r w:rsidR="00002D4C" w:rsidRPr="001A253C">
        <w:rPr>
          <w:rFonts w:ascii="Times New Roman" w:hAnsi="Times New Roman" w:cs="Times New Roman"/>
          <w:sz w:val="28"/>
          <w:szCs w:val="28"/>
        </w:rPr>
        <w:t xml:space="preserve"> 2021</w:t>
      </w:r>
      <w:r w:rsidR="00501671" w:rsidRPr="001A253C">
        <w:rPr>
          <w:rFonts w:ascii="Times New Roman" w:hAnsi="Times New Roman" w:cs="Times New Roman"/>
          <w:sz w:val="28"/>
          <w:szCs w:val="28"/>
        </w:rPr>
        <w:t xml:space="preserve"> году </w:t>
      </w:r>
      <w:r w:rsidR="001E304F" w:rsidRPr="001A253C">
        <w:rPr>
          <w:rFonts w:ascii="Times New Roman" w:hAnsi="Times New Roman" w:cs="Times New Roman"/>
          <w:sz w:val="28"/>
          <w:szCs w:val="28"/>
        </w:rPr>
        <w:t>было за</w:t>
      </w:r>
      <w:r w:rsidR="003600F5" w:rsidRPr="001A253C">
        <w:rPr>
          <w:rFonts w:ascii="Times New Roman" w:hAnsi="Times New Roman" w:cs="Times New Roman"/>
          <w:sz w:val="28"/>
          <w:szCs w:val="28"/>
        </w:rPr>
        <w:t xml:space="preserve">регистрировано </w:t>
      </w:r>
      <w:r w:rsidR="003600F5" w:rsidRPr="001A253C">
        <w:rPr>
          <w:rFonts w:ascii="Times New Roman" w:hAnsi="Times New Roman" w:cs="Times New Roman"/>
          <w:sz w:val="28"/>
          <w:szCs w:val="28"/>
        </w:rPr>
        <w:t>469</w:t>
      </w:r>
      <w:r w:rsidR="00773B75" w:rsidRPr="001A253C">
        <w:rPr>
          <w:rFonts w:ascii="Times New Roman" w:hAnsi="Times New Roman" w:cs="Times New Roman"/>
          <w:sz w:val="28"/>
          <w:szCs w:val="28"/>
        </w:rPr>
        <w:t xml:space="preserve"> новых </w:t>
      </w:r>
      <w:r w:rsidR="006B2BA4" w:rsidRPr="001A253C">
        <w:rPr>
          <w:rFonts w:ascii="Times New Roman" w:hAnsi="Times New Roman" w:cs="Times New Roman"/>
          <w:sz w:val="28"/>
          <w:szCs w:val="28"/>
        </w:rPr>
        <w:t xml:space="preserve">заболеваний </w:t>
      </w:r>
      <w:r w:rsidR="00773B75" w:rsidRPr="001A253C">
        <w:rPr>
          <w:rFonts w:ascii="Times New Roman" w:hAnsi="Times New Roman" w:cs="Times New Roman"/>
          <w:sz w:val="28"/>
          <w:szCs w:val="28"/>
        </w:rPr>
        <w:t xml:space="preserve">наркотическими расстройствами, </w:t>
      </w:r>
      <w:r w:rsidR="00773B75" w:rsidRPr="001A253C">
        <w:rPr>
          <w:rFonts w:ascii="Times New Roman" w:hAnsi="Times New Roman" w:cs="Times New Roman"/>
          <w:sz w:val="28"/>
          <w:szCs w:val="28"/>
        </w:rPr>
        <w:t>при том что в 2020 году эта цифра составляла 374.</w:t>
      </w:r>
      <w:r w:rsidR="000C4A00" w:rsidRPr="001A25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1671" w:rsidRPr="001A253C" w:rsidRDefault="00087D54" w:rsidP="009F70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данным ВОЗ, в</w:t>
      </w:r>
      <w:r w:rsidR="009D7088" w:rsidRPr="001A253C">
        <w:rPr>
          <w:rFonts w:ascii="Times New Roman" w:hAnsi="Times New Roman" w:cs="Times New Roman"/>
          <w:sz w:val="28"/>
          <w:szCs w:val="28"/>
        </w:rPr>
        <w:t xml:space="preserve"> мире к</w:t>
      </w:r>
      <w:r w:rsidR="009D7088" w:rsidRPr="001A253C">
        <w:rPr>
          <w:rFonts w:ascii="Times New Roman" w:hAnsi="Times New Roman" w:cs="Times New Roman"/>
          <w:sz w:val="28"/>
          <w:szCs w:val="28"/>
        </w:rPr>
        <w:t>аждый восьмой употреблявший наркотики путем инъекций (ЛНИ) был инфицирован ВИЧ (1,4 млн человек), почти половина ЛНИ — гепатитом С (примерно 5,5 млн человек), а 1,1 млн ЛНИ были инф</w:t>
      </w:r>
      <w:r w:rsidR="001A253C" w:rsidRPr="001A253C">
        <w:rPr>
          <w:rFonts w:ascii="Times New Roman" w:hAnsi="Times New Roman" w:cs="Times New Roman"/>
          <w:sz w:val="28"/>
          <w:szCs w:val="28"/>
        </w:rPr>
        <w:t>ицированы и ВИЧ, и гепатитом С.</w:t>
      </w:r>
    </w:p>
    <w:p w:rsidR="005F6C4D" w:rsidRDefault="009F70BB">
      <w:pPr>
        <w:rPr>
          <w:rFonts w:ascii="Times New Roman" w:hAnsi="Times New Roman" w:cs="Times New Roman"/>
          <w:sz w:val="28"/>
          <w:szCs w:val="28"/>
        </w:rPr>
      </w:pPr>
      <w:r w:rsidRPr="009F70BB">
        <w:rPr>
          <w:rFonts w:ascii="Times New Roman" w:hAnsi="Times New Roman" w:cs="Times New Roman"/>
          <w:sz w:val="28"/>
          <w:szCs w:val="28"/>
        </w:rPr>
        <w:t>Употребление наркотиков по-прежнему больше распростр</w:t>
      </w:r>
      <w:r>
        <w:rPr>
          <w:rFonts w:ascii="Times New Roman" w:hAnsi="Times New Roman" w:cs="Times New Roman"/>
          <w:sz w:val="28"/>
          <w:szCs w:val="28"/>
        </w:rPr>
        <w:t xml:space="preserve">анено среди молодежи, чем среди </w:t>
      </w:r>
      <w:r w:rsidRPr="009F70BB">
        <w:rPr>
          <w:rFonts w:ascii="Times New Roman" w:hAnsi="Times New Roman" w:cs="Times New Roman"/>
          <w:sz w:val="28"/>
          <w:szCs w:val="28"/>
        </w:rPr>
        <w:t>взрослого населения, и носит более массовый хара</w:t>
      </w:r>
      <w:r>
        <w:rPr>
          <w:rFonts w:ascii="Times New Roman" w:hAnsi="Times New Roman" w:cs="Times New Roman"/>
          <w:sz w:val="28"/>
          <w:szCs w:val="28"/>
        </w:rPr>
        <w:t xml:space="preserve">ктер по сравнению с предыдущими </w:t>
      </w:r>
      <w:r w:rsidRPr="009F70BB">
        <w:rPr>
          <w:rFonts w:ascii="Times New Roman" w:hAnsi="Times New Roman" w:cs="Times New Roman"/>
          <w:sz w:val="28"/>
          <w:szCs w:val="28"/>
        </w:rPr>
        <w:t>поколениями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802F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550B" w:rsidRPr="0072550B" w:rsidRDefault="0072550B" w:rsidP="0072550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Методы профилактики наркомании</w:t>
      </w:r>
    </w:p>
    <w:p w:rsidR="0072550B" w:rsidRPr="0072550B" w:rsidRDefault="0072550B" w:rsidP="0072550B">
      <w:pPr>
        <w:rPr>
          <w:rFonts w:ascii="Times New Roman" w:hAnsi="Times New Roman" w:cs="Times New Roman"/>
          <w:sz w:val="28"/>
          <w:szCs w:val="28"/>
        </w:rPr>
      </w:pPr>
      <w:r w:rsidRPr="0072550B">
        <w:rPr>
          <w:rFonts w:ascii="Times New Roman" w:hAnsi="Times New Roman" w:cs="Times New Roman"/>
          <w:sz w:val="28"/>
          <w:szCs w:val="28"/>
        </w:rPr>
        <w:t>К наиболее эффективным методам профилактики относятся те, которые помогают молодому поколению выстраивать позитивные взаимоотношения с родными, учителями, одноклассниками и другими членами общества, и способствуют созданию инклюзивного и безопасного жизненного прост</w:t>
      </w:r>
      <w:r>
        <w:rPr>
          <w:rFonts w:ascii="Times New Roman" w:hAnsi="Times New Roman" w:cs="Times New Roman"/>
          <w:sz w:val="28"/>
          <w:szCs w:val="28"/>
        </w:rPr>
        <w:t>ранства.</w:t>
      </w:r>
    </w:p>
    <w:p w:rsidR="0072550B" w:rsidRPr="0072550B" w:rsidRDefault="0072550B" w:rsidP="0072550B">
      <w:pPr>
        <w:rPr>
          <w:rFonts w:ascii="Times New Roman" w:hAnsi="Times New Roman" w:cs="Times New Roman"/>
          <w:sz w:val="28"/>
          <w:szCs w:val="28"/>
        </w:rPr>
      </w:pPr>
      <w:r w:rsidRPr="0072550B">
        <w:rPr>
          <w:rFonts w:ascii="Times New Roman" w:hAnsi="Times New Roman" w:cs="Times New Roman"/>
          <w:sz w:val="28"/>
          <w:szCs w:val="28"/>
        </w:rPr>
        <w:t>Важно начать укреплять семейные связи с ребенком ещё на раннем этапе его жизни. Для того, чтобы укрепить их, родителям необходимо: уметь грамотно формировать и применять позитивную дисциплину (позитивная дисциплина – это инструмент воспитания детей через сотрудничество и взаимное уважение между родителями и детьми) в соответствии с уровнем развития детей; быть ролевой моделью для своих детей; принимать активное участие в воспитании и образовании детей; знать и грамотно применять базовые родительские навыки. Всему этому можно научиться на бесплатных и платных обучающих мероприятиях для родителей, которые проводятся регулярно, также подчерпнуть знания можно из проверенных и известных книг по данной теме.</w:t>
      </w:r>
    </w:p>
    <w:p w:rsidR="0072550B" w:rsidRPr="0072550B" w:rsidRDefault="0072550B" w:rsidP="0072550B">
      <w:pPr>
        <w:rPr>
          <w:rFonts w:ascii="Times New Roman" w:hAnsi="Times New Roman" w:cs="Times New Roman"/>
          <w:sz w:val="28"/>
          <w:szCs w:val="28"/>
        </w:rPr>
      </w:pPr>
      <w:r w:rsidRPr="0072550B">
        <w:rPr>
          <w:rFonts w:ascii="Times New Roman" w:hAnsi="Times New Roman" w:cs="Times New Roman"/>
          <w:sz w:val="28"/>
          <w:szCs w:val="28"/>
        </w:rPr>
        <w:lastRenderedPageBreak/>
        <w:t>Родителям необходимо доносить ребенку информацию о наркотиках и об их пагубном влиянии начиная с раннего возраста. Работа с ребенком в период с 5 до 10 лет приносит наилучший результат. Перед этим стоит внимательно изучить тему наркомании, в том числе признаки наркотического опьянения, знание которых поможет выявить проблему на начальном этапе и принять своеврем</w:t>
      </w:r>
      <w:r>
        <w:rPr>
          <w:rFonts w:ascii="Times New Roman" w:hAnsi="Times New Roman" w:cs="Times New Roman"/>
          <w:sz w:val="28"/>
          <w:szCs w:val="28"/>
        </w:rPr>
        <w:t>енные меры по спасению ребенка.</w:t>
      </w:r>
    </w:p>
    <w:p w:rsidR="0072550B" w:rsidRPr="0072550B" w:rsidRDefault="0072550B" w:rsidP="0072550B">
      <w:pPr>
        <w:rPr>
          <w:rFonts w:ascii="Times New Roman" w:hAnsi="Times New Roman" w:cs="Times New Roman"/>
          <w:sz w:val="28"/>
          <w:szCs w:val="28"/>
        </w:rPr>
      </w:pPr>
      <w:r w:rsidRPr="0072550B">
        <w:rPr>
          <w:rFonts w:ascii="Times New Roman" w:hAnsi="Times New Roman" w:cs="Times New Roman"/>
          <w:sz w:val="28"/>
          <w:szCs w:val="28"/>
        </w:rPr>
        <w:t>Предотвратить прием наркотиков человеком можно с раннего возраста за счет формирования в сознании отрицательного образа наркомана, как асоциального элемента, убивающего самого себя. В этом помогают наглядные примеры: фотографии и видео, на которых изображены люди, принимаю</w:t>
      </w:r>
      <w:r>
        <w:rPr>
          <w:rFonts w:ascii="Times New Roman" w:hAnsi="Times New Roman" w:cs="Times New Roman"/>
          <w:sz w:val="28"/>
          <w:szCs w:val="28"/>
        </w:rPr>
        <w:t>щие длительное время наркотики.</w:t>
      </w:r>
      <w:bookmarkStart w:id="0" w:name="_GoBack"/>
      <w:bookmarkEnd w:id="0"/>
    </w:p>
    <w:p w:rsidR="00114803" w:rsidRPr="00114803" w:rsidRDefault="0072550B" w:rsidP="0072550B">
      <w:pPr>
        <w:rPr>
          <w:rFonts w:ascii="Times New Roman" w:hAnsi="Times New Roman" w:cs="Times New Roman"/>
          <w:sz w:val="28"/>
          <w:szCs w:val="28"/>
        </w:rPr>
      </w:pPr>
      <w:r w:rsidRPr="0072550B">
        <w:rPr>
          <w:rFonts w:ascii="Times New Roman" w:hAnsi="Times New Roman" w:cs="Times New Roman"/>
          <w:sz w:val="28"/>
          <w:szCs w:val="28"/>
        </w:rPr>
        <w:t>Методы профилактики наркомании среди школьников средних классов включают в себя ежегодное проведение лекций врачом-наркологом в школах. Лекции стоит проводить и для их родителей. Немаловажно соблюдение учителем в школе профессиональной этики.</w:t>
      </w:r>
    </w:p>
    <w:sectPr w:rsidR="00114803" w:rsidRPr="00114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AB1A73"/>
    <w:multiLevelType w:val="hybridMultilevel"/>
    <w:tmpl w:val="2528D942"/>
    <w:lvl w:ilvl="0" w:tplc="D7A8CB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F21"/>
    <w:rsid w:val="00002D4C"/>
    <w:rsid w:val="00087D54"/>
    <w:rsid w:val="000B4F62"/>
    <w:rsid w:val="000C4A00"/>
    <w:rsid w:val="000E3A8D"/>
    <w:rsid w:val="00100DAB"/>
    <w:rsid w:val="00114803"/>
    <w:rsid w:val="001A253C"/>
    <w:rsid w:val="001A7269"/>
    <w:rsid w:val="001E304F"/>
    <w:rsid w:val="001F469C"/>
    <w:rsid w:val="0024662C"/>
    <w:rsid w:val="00257F21"/>
    <w:rsid w:val="002B7230"/>
    <w:rsid w:val="002D6814"/>
    <w:rsid w:val="00337487"/>
    <w:rsid w:val="00340A2E"/>
    <w:rsid w:val="003600F5"/>
    <w:rsid w:val="00381950"/>
    <w:rsid w:val="00397B38"/>
    <w:rsid w:val="003D640D"/>
    <w:rsid w:val="004778F0"/>
    <w:rsid w:val="004B6BB1"/>
    <w:rsid w:val="004C3775"/>
    <w:rsid w:val="004F4FD3"/>
    <w:rsid w:val="00501671"/>
    <w:rsid w:val="005311E9"/>
    <w:rsid w:val="00561D0C"/>
    <w:rsid w:val="00564092"/>
    <w:rsid w:val="0057165E"/>
    <w:rsid w:val="005E3693"/>
    <w:rsid w:val="005F6C4D"/>
    <w:rsid w:val="006129C8"/>
    <w:rsid w:val="006304D6"/>
    <w:rsid w:val="006639F9"/>
    <w:rsid w:val="00690A4D"/>
    <w:rsid w:val="006B2BA4"/>
    <w:rsid w:val="007025C1"/>
    <w:rsid w:val="00707F10"/>
    <w:rsid w:val="0072550B"/>
    <w:rsid w:val="007306A8"/>
    <w:rsid w:val="007572AA"/>
    <w:rsid w:val="00767BD0"/>
    <w:rsid w:val="00773B75"/>
    <w:rsid w:val="00783D98"/>
    <w:rsid w:val="00785241"/>
    <w:rsid w:val="007969AD"/>
    <w:rsid w:val="00802FA1"/>
    <w:rsid w:val="00850139"/>
    <w:rsid w:val="00867E90"/>
    <w:rsid w:val="00905F9C"/>
    <w:rsid w:val="009630BF"/>
    <w:rsid w:val="009816E5"/>
    <w:rsid w:val="009D7088"/>
    <w:rsid w:val="009F1A82"/>
    <w:rsid w:val="009F70BB"/>
    <w:rsid w:val="00A51876"/>
    <w:rsid w:val="00A5262D"/>
    <w:rsid w:val="00A66500"/>
    <w:rsid w:val="00AD5A00"/>
    <w:rsid w:val="00AF072E"/>
    <w:rsid w:val="00B313E9"/>
    <w:rsid w:val="00B608F9"/>
    <w:rsid w:val="00BA33E5"/>
    <w:rsid w:val="00BB09EE"/>
    <w:rsid w:val="00BC0450"/>
    <w:rsid w:val="00BC29E3"/>
    <w:rsid w:val="00BD26B8"/>
    <w:rsid w:val="00BE064D"/>
    <w:rsid w:val="00C46C14"/>
    <w:rsid w:val="00C71ACD"/>
    <w:rsid w:val="00C72C4C"/>
    <w:rsid w:val="00CB6904"/>
    <w:rsid w:val="00D13EC7"/>
    <w:rsid w:val="00D22960"/>
    <w:rsid w:val="00D41F97"/>
    <w:rsid w:val="00D83805"/>
    <w:rsid w:val="00DA3058"/>
    <w:rsid w:val="00DE4DD1"/>
    <w:rsid w:val="00DF7562"/>
    <w:rsid w:val="00E231C8"/>
    <w:rsid w:val="00E838D0"/>
    <w:rsid w:val="00EB1276"/>
    <w:rsid w:val="00EC2406"/>
    <w:rsid w:val="00ED56B9"/>
    <w:rsid w:val="00F26127"/>
    <w:rsid w:val="00F33C42"/>
    <w:rsid w:val="00F530A2"/>
    <w:rsid w:val="00F72BB1"/>
    <w:rsid w:val="00F86A38"/>
    <w:rsid w:val="00FD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C4EF7"/>
  <w15:chartTrackingRefBased/>
  <w15:docId w15:val="{592170AA-1631-416C-A22F-083118981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100</cp:revision>
  <dcterms:created xsi:type="dcterms:W3CDTF">2023-03-02T05:09:00Z</dcterms:created>
  <dcterms:modified xsi:type="dcterms:W3CDTF">2023-03-03T07:22:00Z</dcterms:modified>
</cp:coreProperties>
</file>